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Default="00397772" w:rsidP="002832E5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832E5" w:rsidRPr="00806ECB" w:rsidRDefault="002832E5" w:rsidP="002832E5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2832E5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06ECB">
        <w:rPr>
          <w:rFonts w:ascii="Times New Roman" w:hAnsi="Times New Roman" w:cs="Times New Roman"/>
          <w:sz w:val="28"/>
          <w:szCs w:val="28"/>
        </w:rPr>
        <w:t>Ы</w:t>
      </w:r>
    </w:p>
    <w:p w:rsidR="002832E5" w:rsidRPr="00806ECB" w:rsidRDefault="002832E5" w:rsidP="002832E5">
      <w:pPr>
        <w:pStyle w:val="ConsPlusNormal"/>
        <w:widowControl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2832E5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2832E5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F156B9">
        <w:rPr>
          <w:rFonts w:ascii="Times New Roman" w:hAnsi="Times New Roman" w:cs="Times New Roman"/>
          <w:sz w:val="28"/>
          <w:szCs w:val="28"/>
        </w:rPr>
        <w:t xml:space="preserve">06.10.2017    </w:t>
      </w:r>
      <w:r w:rsidRPr="00806ECB">
        <w:rPr>
          <w:rFonts w:ascii="Times New Roman" w:hAnsi="Times New Roman" w:cs="Times New Roman"/>
          <w:sz w:val="28"/>
          <w:szCs w:val="28"/>
        </w:rPr>
        <w:t>№</w:t>
      </w:r>
      <w:r w:rsidR="00F156B9">
        <w:rPr>
          <w:rFonts w:ascii="Times New Roman" w:hAnsi="Times New Roman" w:cs="Times New Roman"/>
          <w:sz w:val="28"/>
          <w:szCs w:val="28"/>
        </w:rPr>
        <w:t xml:space="preserve"> 16-П</w:t>
      </w:r>
      <w:r w:rsidRPr="00806E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C7F66" w:rsidRPr="00806ECB" w:rsidRDefault="007C7F66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ИЗМЕНЕНИЯ</w:t>
      </w:r>
      <w:r w:rsidR="007303F7" w:rsidRPr="00806ECB">
        <w:rPr>
          <w:rFonts w:ascii="Times New Roman" w:hAnsi="Times New Roman" w:cs="Times New Roman"/>
          <w:sz w:val="28"/>
          <w:szCs w:val="28"/>
        </w:rPr>
        <w:t xml:space="preserve"> </w:t>
      </w:r>
      <w:r w:rsidRPr="00806ECB">
        <w:rPr>
          <w:rFonts w:ascii="Times New Roman" w:hAnsi="Times New Roman" w:cs="Times New Roman"/>
          <w:sz w:val="28"/>
          <w:szCs w:val="28"/>
        </w:rPr>
        <w:t>В НОМЕНКЛАТУРЕ И ОБЪЕМЕ</w:t>
      </w:r>
    </w:p>
    <w:p w:rsidR="002832E5" w:rsidRDefault="00397772" w:rsidP="00E36CFD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областного резерва материальных ресурсов для</w:t>
      </w:r>
      <w:r w:rsidR="00E36CFD">
        <w:rPr>
          <w:rFonts w:ascii="Times New Roman" w:hAnsi="Times New Roman" w:cs="Times New Roman"/>
          <w:sz w:val="28"/>
          <w:szCs w:val="28"/>
        </w:rPr>
        <w:t xml:space="preserve"> предупреждения и </w:t>
      </w:r>
      <w:r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2E5" w:rsidRDefault="00397772" w:rsidP="00E36CFD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природного и техногенного </w:t>
      </w:r>
    </w:p>
    <w:p w:rsidR="00E36CFD" w:rsidRDefault="00397772" w:rsidP="00E36CFD">
      <w:pPr>
        <w:pStyle w:val="ConsPlusTitle"/>
        <w:widowControl/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характера</w:t>
      </w:r>
      <w:r w:rsidR="00453F8D">
        <w:rPr>
          <w:rFonts w:ascii="Times New Roman" w:hAnsi="Times New Roman" w:cs="Times New Roman"/>
          <w:sz w:val="28"/>
          <w:szCs w:val="28"/>
        </w:rPr>
        <w:t xml:space="preserve"> и</w:t>
      </w:r>
      <w:r w:rsidR="003C1CD6"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 предотвращения и ликвидации аварийных ситуаций</w:t>
      </w:r>
    </w:p>
    <w:p w:rsidR="00397772" w:rsidRPr="00E36CFD" w:rsidRDefault="003C1CD6" w:rsidP="00E36CFD">
      <w:pPr>
        <w:pStyle w:val="ConsPlusTitle"/>
        <w:widowControl/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на объектах жизнеобеспечения </w:t>
      </w:r>
      <w:r w:rsidR="00453F8D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806ECB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="00397772"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772" w:rsidRPr="00806ECB" w:rsidRDefault="00397772" w:rsidP="00397772">
      <w:pPr>
        <w:pStyle w:val="ConsPlusTitle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2"/>
        <w:gridCol w:w="4253"/>
        <w:gridCol w:w="1276"/>
        <w:gridCol w:w="992"/>
        <w:gridCol w:w="1843"/>
      </w:tblGrid>
      <w:tr w:rsidR="00397772" w:rsidRPr="00806ECB" w:rsidTr="002832E5">
        <w:tc>
          <w:tcPr>
            <w:tcW w:w="1162" w:type="dxa"/>
            <w:tcBorders>
              <w:right w:val="single" w:sz="4" w:space="0" w:color="000000"/>
            </w:tcBorders>
          </w:tcPr>
          <w:p w:rsidR="00397772" w:rsidRPr="00806ECB" w:rsidRDefault="00397772" w:rsidP="002832E5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72" w:rsidRPr="00806ECB" w:rsidRDefault="00397772" w:rsidP="002832E5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772" w:rsidRPr="00806ECB" w:rsidRDefault="00397772" w:rsidP="00D70A4C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97772" w:rsidRPr="00806ECB" w:rsidRDefault="00397772" w:rsidP="00D70A4C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</w:p>
          <w:p w:rsidR="00397772" w:rsidRPr="00806ECB" w:rsidRDefault="00397772" w:rsidP="00D70A4C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7772" w:rsidRPr="00806ECB" w:rsidRDefault="00397772" w:rsidP="00D70A4C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97772" w:rsidRPr="00806ECB" w:rsidRDefault="00397772" w:rsidP="00D70A4C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2832E5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97772" w:rsidRPr="00806ECB" w:rsidRDefault="00397772" w:rsidP="002832E5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97772" w:rsidRPr="00806ECB" w:rsidRDefault="00397772" w:rsidP="002832E5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E36CFD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E36CFD" w:rsidRPr="0034508C" w:rsidRDefault="00E36CFD" w:rsidP="002832E5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253" w:type="dxa"/>
          </w:tcPr>
          <w:p w:rsidR="00E36CFD" w:rsidRPr="0034508C" w:rsidRDefault="0014688E" w:rsidP="002832E5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6CFD">
              <w:rPr>
                <w:rFonts w:ascii="Times New Roman" w:hAnsi="Times New Roman" w:cs="Times New Roman"/>
                <w:sz w:val="28"/>
                <w:szCs w:val="28"/>
              </w:rPr>
              <w:t>редства оповещения и информирования населения</w:t>
            </w:r>
          </w:p>
        </w:tc>
        <w:tc>
          <w:tcPr>
            <w:tcW w:w="1276" w:type="dxa"/>
          </w:tcPr>
          <w:p w:rsidR="00E36CFD" w:rsidRPr="0034508C" w:rsidRDefault="00E36CFD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E36CFD" w:rsidRPr="0034508C" w:rsidRDefault="00E36CFD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6CFD" w:rsidRPr="0034508C" w:rsidRDefault="00E36CFD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4688E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14688E" w:rsidRPr="002832E5" w:rsidRDefault="0014688E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32E5">
              <w:rPr>
                <w:rFonts w:ascii="Times New Roman" w:hAnsi="Times New Roman" w:cs="Times New Roman"/>
                <w:b w:val="0"/>
                <w:sz w:val="28"/>
                <w:szCs w:val="28"/>
              </w:rPr>
              <w:t>1.11.1</w:t>
            </w:r>
          </w:p>
        </w:tc>
        <w:tc>
          <w:tcPr>
            <w:tcW w:w="4253" w:type="dxa"/>
            <w:vAlign w:val="center"/>
          </w:tcPr>
          <w:p w:rsidR="0014688E" w:rsidRPr="002832E5" w:rsidRDefault="0014688E" w:rsidP="002832E5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2832E5">
              <w:rPr>
                <w:sz w:val="28"/>
                <w:szCs w:val="28"/>
              </w:rPr>
              <w:t>Стационарные</w:t>
            </w:r>
          </w:p>
        </w:tc>
        <w:tc>
          <w:tcPr>
            <w:tcW w:w="1276" w:type="dxa"/>
          </w:tcPr>
          <w:p w:rsidR="0014688E" w:rsidRDefault="0014688E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14688E" w:rsidRDefault="0014688E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688E" w:rsidRDefault="0014688E" w:rsidP="002832E5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</w:p>
        </w:tc>
      </w:tr>
      <w:tr w:rsidR="003D27E4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3D27E4" w:rsidRDefault="003D27E4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4253" w:type="dxa"/>
            <w:vAlign w:val="center"/>
          </w:tcPr>
          <w:p w:rsidR="003D27E4" w:rsidRPr="005A1E51" w:rsidRDefault="003D27E4" w:rsidP="008148B2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Блок коммуникации сообщений БКС НЯИТ. 465653.007-0-2-0</w:t>
            </w:r>
          </w:p>
        </w:tc>
        <w:tc>
          <w:tcPr>
            <w:tcW w:w="1276" w:type="dxa"/>
          </w:tcPr>
          <w:p w:rsidR="003D27E4" w:rsidRPr="005A1E51" w:rsidRDefault="003D27E4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3D27E4" w:rsidRPr="005A1E51" w:rsidRDefault="003D27E4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D27E4" w:rsidRPr="005A1E51" w:rsidRDefault="003D27E4" w:rsidP="002832E5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2758,272</w:t>
            </w:r>
          </w:p>
        </w:tc>
      </w:tr>
      <w:tr w:rsidR="003D27E4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3D27E4" w:rsidRDefault="003D27E4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1.2</w:t>
            </w:r>
          </w:p>
        </w:tc>
        <w:tc>
          <w:tcPr>
            <w:tcW w:w="4253" w:type="dxa"/>
            <w:vAlign w:val="center"/>
          </w:tcPr>
          <w:p w:rsidR="003D27E4" w:rsidRPr="0069521B" w:rsidRDefault="003D27E4" w:rsidP="002832E5">
            <w:pPr>
              <w:spacing w:line="240" w:lineRule="auto"/>
              <w:jc w:val="both"/>
              <w:rPr>
                <w:spacing w:val="-28"/>
                <w:sz w:val="28"/>
                <w:szCs w:val="28"/>
              </w:rPr>
            </w:pPr>
            <w:r w:rsidRPr="0069521B">
              <w:rPr>
                <w:spacing w:val="-28"/>
                <w:sz w:val="28"/>
                <w:szCs w:val="28"/>
              </w:rPr>
              <w:t>Источник</w:t>
            </w:r>
            <w:r w:rsidR="0069521B">
              <w:rPr>
                <w:spacing w:val="-28"/>
                <w:sz w:val="28"/>
                <w:szCs w:val="28"/>
              </w:rPr>
              <w:t xml:space="preserve"> </w:t>
            </w:r>
            <w:r w:rsidRPr="0069521B">
              <w:rPr>
                <w:spacing w:val="-28"/>
                <w:sz w:val="28"/>
                <w:szCs w:val="28"/>
              </w:rPr>
              <w:t xml:space="preserve"> питания ИП НЯИТ. 436111.001</w:t>
            </w:r>
          </w:p>
        </w:tc>
        <w:tc>
          <w:tcPr>
            <w:tcW w:w="1276" w:type="dxa"/>
          </w:tcPr>
          <w:p w:rsidR="003D27E4" w:rsidRPr="005A1E51" w:rsidRDefault="003D27E4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3D27E4" w:rsidRPr="005A1E51" w:rsidRDefault="003D27E4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D27E4" w:rsidRPr="005A1E51" w:rsidRDefault="003D27E4" w:rsidP="002832E5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455,193</w:t>
            </w:r>
          </w:p>
        </w:tc>
      </w:tr>
      <w:tr w:rsidR="003D27E4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3D27E4" w:rsidRDefault="003D27E4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1.3</w:t>
            </w:r>
          </w:p>
        </w:tc>
        <w:tc>
          <w:tcPr>
            <w:tcW w:w="4253" w:type="dxa"/>
            <w:vAlign w:val="center"/>
          </w:tcPr>
          <w:p w:rsidR="003D27E4" w:rsidRPr="005A1E51" w:rsidRDefault="003D27E4" w:rsidP="002832E5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Устройство сопряжения и управления ТЭЗ УСУР</w:t>
            </w:r>
          </w:p>
        </w:tc>
        <w:tc>
          <w:tcPr>
            <w:tcW w:w="1276" w:type="dxa"/>
          </w:tcPr>
          <w:p w:rsidR="003D27E4" w:rsidRPr="005A1E51" w:rsidRDefault="003D27E4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3D27E4" w:rsidRPr="005A1E51" w:rsidRDefault="003D27E4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3D27E4" w:rsidRPr="005A1E51" w:rsidRDefault="003D27E4" w:rsidP="002832E5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2719,116</w:t>
            </w:r>
          </w:p>
        </w:tc>
      </w:tr>
      <w:tr w:rsidR="003D27E4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3D27E4" w:rsidRDefault="003D27E4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1.4</w:t>
            </w:r>
          </w:p>
        </w:tc>
        <w:tc>
          <w:tcPr>
            <w:tcW w:w="4253" w:type="dxa"/>
            <w:vAlign w:val="center"/>
          </w:tcPr>
          <w:p w:rsidR="003D27E4" w:rsidRPr="0069521B" w:rsidRDefault="003D27E4" w:rsidP="002832E5">
            <w:pPr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69521B">
              <w:rPr>
                <w:spacing w:val="-8"/>
                <w:sz w:val="28"/>
                <w:szCs w:val="28"/>
              </w:rPr>
              <w:t xml:space="preserve">Стандартный модуль подключения питания </w:t>
            </w:r>
            <w:r w:rsidRPr="0069521B">
              <w:rPr>
                <w:spacing w:val="-8"/>
                <w:sz w:val="28"/>
                <w:szCs w:val="28"/>
                <w:lang w:val="en-US"/>
              </w:rPr>
              <w:t>Flex</w:t>
            </w:r>
            <w:r w:rsidRPr="0069521B">
              <w:rPr>
                <w:spacing w:val="-8"/>
                <w:sz w:val="28"/>
                <w:szCs w:val="28"/>
              </w:rPr>
              <w:t xml:space="preserve"> </w:t>
            </w:r>
            <w:r w:rsidRPr="0069521B">
              <w:rPr>
                <w:spacing w:val="-8"/>
                <w:sz w:val="28"/>
                <w:szCs w:val="28"/>
                <w:lang w:val="en-US"/>
              </w:rPr>
              <w:t>Gain</w:t>
            </w:r>
            <w:r w:rsidRPr="0069521B">
              <w:rPr>
                <w:spacing w:val="-8"/>
                <w:sz w:val="28"/>
                <w:szCs w:val="28"/>
              </w:rPr>
              <w:t xml:space="preserve"> </w:t>
            </w:r>
            <w:r w:rsidRPr="0069521B">
              <w:rPr>
                <w:spacing w:val="-8"/>
                <w:sz w:val="28"/>
                <w:szCs w:val="28"/>
                <w:lang w:val="en-US"/>
              </w:rPr>
              <w:t>FG</w:t>
            </w:r>
            <w:r w:rsidRPr="0069521B">
              <w:rPr>
                <w:spacing w:val="-8"/>
                <w:sz w:val="28"/>
                <w:szCs w:val="28"/>
              </w:rPr>
              <w:t>-</w:t>
            </w:r>
            <w:r w:rsidRPr="0069521B">
              <w:rPr>
                <w:spacing w:val="-8"/>
                <w:sz w:val="28"/>
                <w:szCs w:val="28"/>
                <w:lang w:val="en-US"/>
              </w:rPr>
              <w:t>ACU</w:t>
            </w:r>
            <w:r w:rsidRPr="0069521B">
              <w:rPr>
                <w:spacing w:val="-8"/>
                <w:sz w:val="28"/>
                <w:szCs w:val="28"/>
              </w:rPr>
              <w:t>-</w:t>
            </w:r>
            <w:r w:rsidRPr="0069521B">
              <w:rPr>
                <w:spacing w:val="-8"/>
                <w:sz w:val="28"/>
                <w:szCs w:val="28"/>
                <w:lang w:val="en-US"/>
              </w:rPr>
              <w:t>SR</w:t>
            </w:r>
            <w:r w:rsidRPr="0069521B">
              <w:rPr>
                <w:spacing w:val="-8"/>
                <w:sz w:val="28"/>
                <w:szCs w:val="28"/>
              </w:rPr>
              <w:t xml:space="preserve"> </w:t>
            </w:r>
            <w:r w:rsidRPr="0069521B">
              <w:rPr>
                <w:spacing w:val="-8"/>
                <w:sz w:val="28"/>
                <w:szCs w:val="28"/>
                <w:lang w:val="en-US"/>
              </w:rPr>
              <w:t>V</w:t>
            </w:r>
            <w:r w:rsidRPr="0069521B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D27E4" w:rsidRPr="007B59F6" w:rsidRDefault="003D27E4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3D27E4" w:rsidRPr="007B59F6" w:rsidRDefault="003D27E4" w:rsidP="002832E5">
            <w:pPr>
              <w:spacing w:line="240" w:lineRule="auto"/>
              <w:rPr>
                <w:spacing w:val="-4"/>
                <w:sz w:val="28"/>
                <w:szCs w:val="28"/>
                <w:lang w:val="en-US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</w:tcPr>
          <w:p w:rsidR="003D27E4" w:rsidRPr="005A1E51" w:rsidRDefault="003D27E4" w:rsidP="002832E5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262,849</w:t>
            </w:r>
          </w:p>
        </w:tc>
      </w:tr>
      <w:tr w:rsidR="003D27E4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3D27E4" w:rsidRDefault="003D27E4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1.5</w:t>
            </w:r>
          </w:p>
        </w:tc>
        <w:tc>
          <w:tcPr>
            <w:tcW w:w="4253" w:type="dxa"/>
            <w:vAlign w:val="center"/>
          </w:tcPr>
          <w:p w:rsidR="003D27E4" w:rsidRPr="007B59F6" w:rsidRDefault="003D27E4" w:rsidP="002832E5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Универсальная кассета 19</w:t>
            </w:r>
            <w:r w:rsidRPr="007B59F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US"/>
              </w:rPr>
              <w:t>Flex</w:t>
            </w:r>
            <w:r w:rsidRPr="007B59F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US"/>
              </w:rPr>
              <w:t>Gain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US"/>
              </w:rPr>
              <w:t>FG</w:t>
            </w:r>
            <w:r w:rsidRPr="007B59F6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>R</w:t>
            </w:r>
            <w:r w:rsidRPr="007B59F6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>W</w:t>
            </w:r>
            <w:r w:rsidRPr="007B59F6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>E</w:t>
            </w:r>
          </w:p>
        </w:tc>
        <w:tc>
          <w:tcPr>
            <w:tcW w:w="1276" w:type="dxa"/>
          </w:tcPr>
          <w:p w:rsidR="003D27E4" w:rsidRPr="005A1E51" w:rsidRDefault="003D27E4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3D27E4" w:rsidRPr="007B59F6" w:rsidRDefault="003D27E4" w:rsidP="002832E5">
            <w:pPr>
              <w:spacing w:line="240" w:lineRule="auto"/>
              <w:rPr>
                <w:spacing w:val="-4"/>
                <w:sz w:val="28"/>
                <w:szCs w:val="28"/>
                <w:lang w:val="en-US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</w:tcPr>
          <w:p w:rsidR="003D27E4" w:rsidRPr="005A1E51" w:rsidRDefault="003D27E4" w:rsidP="003D27E4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538,224</w:t>
            </w:r>
          </w:p>
        </w:tc>
      </w:tr>
      <w:tr w:rsidR="003D27E4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3D27E4" w:rsidRDefault="003D27E4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1.6</w:t>
            </w:r>
          </w:p>
        </w:tc>
        <w:tc>
          <w:tcPr>
            <w:tcW w:w="4253" w:type="dxa"/>
            <w:vAlign w:val="center"/>
          </w:tcPr>
          <w:p w:rsidR="003D27E4" w:rsidRPr="002B239B" w:rsidRDefault="003D27E4" w:rsidP="002832E5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Преобразователь интерфейса </w:t>
            </w:r>
            <w:r>
              <w:rPr>
                <w:spacing w:val="-4"/>
                <w:sz w:val="28"/>
                <w:szCs w:val="28"/>
                <w:lang w:val="en-US"/>
              </w:rPr>
              <w:t>Flex</w:t>
            </w:r>
            <w:r w:rsidRPr="002B239B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US"/>
              </w:rPr>
              <w:t>CON</w:t>
            </w:r>
            <w:r w:rsidRPr="002B239B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>VF</w:t>
            </w:r>
            <w:r w:rsidRPr="002B239B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>Eth</w:t>
            </w:r>
          </w:p>
        </w:tc>
        <w:tc>
          <w:tcPr>
            <w:tcW w:w="1276" w:type="dxa"/>
          </w:tcPr>
          <w:p w:rsidR="003D27E4" w:rsidRPr="005A1E51" w:rsidRDefault="003D27E4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3D27E4" w:rsidRPr="005A1E51" w:rsidRDefault="003D27E4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3D27E4" w:rsidRPr="005A1E51" w:rsidRDefault="003D27E4" w:rsidP="003D27E4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1882,738</w:t>
            </w:r>
          </w:p>
        </w:tc>
      </w:tr>
      <w:tr w:rsidR="00A57E81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A57E81" w:rsidRDefault="00A57E81" w:rsidP="002832E5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A57E81" w:rsidRDefault="00A57E81" w:rsidP="002832E5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A57E81" w:rsidRDefault="00A57E81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A57E81" w:rsidRDefault="00A57E81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7E81" w:rsidRDefault="00A57E81" w:rsidP="0014688E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86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6,392</w:t>
            </w:r>
          </w:p>
        </w:tc>
      </w:tr>
      <w:tr w:rsidR="00A57E81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A57E81" w:rsidRPr="002832E5" w:rsidRDefault="00A57E81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32E5">
              <w:rPr>
                <w:rFonts w:ascii="Times New Roman" w:hAnsi="Times New Roman" w:cs="Times New Roman"/>
                <w:b w:val="0"/>
                <w:sz w:val="28"/>
                <w:szCs w:val="28"/>
              </w:rPr>
              <w:t>1.1</w:t>
            </w:r>
            <w:r w:rsidR="0014688E" w:rsidRPr="002832E5">
              <w:rPr>
                <w:rFonts w:ascii="Times New Roman" w:hAnsi="Times New Roman" w:cs="Times New Roman"/>
                <w:b w:val="0"/>
                <w:sz w:val="28"/>
                <w:szCs w:val="28"/>
              </w:rPr>
              <w:t>1.2</w:t>
            </w:r>
          </w:p>
        </w:tc>
        <w:tc>
          <w:tcPr>
            <w:tcW w:w="4253" w:type="dxa"/>
            <w:vAlign w:val="center"/>
          </w:tcPr>
          <w:p w:rsidR="00A57E81" w:rsidRPr="002832E5" w:rsidRDefault="00A57E81" w:rsidP="0014688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2832E5">
              <w:rPr>
                <w:sz w:val="28"/>
                <w:szCs w:val="28"/>
              </w:rPr>
              <w:t xml:space="preserve">Передвижные </w:t>
            </w:r>
            <w:r w:rsidR="008148B2" w:rsidRPr="002832E5">
              <w:rPr>
                <w:sz w:val="28"/>
                <w:szCs w:val="28"/>
              </w:rPr>
              <w:t xml:space="preserve"> и мобильные</w:t>
            </w:r>
          </w:p>
        </w:tc>
        <w:tc>
          <w:tcPr>
            <w:tcW w:w="1276" w:type="dxa"/>
          </w:tcPr>
          <w:p w:rsidR="00A57E81" w:rsidRDefault="00A57E81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A57E81" w:rsidRDefault="00A57E81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7E81" w:rsidRDefault="00A57E81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57E81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A57E81" w:rsidRDefault="00A57E81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4688E">
              <w:rPr>
                <w:rFonts w:ascii="Times New Roman" w:hAnsi="Times New Roman" w:cs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4253" w:type="dxa"/>
            <w:vAlign w:val="center"/>
          </w:tcPr>
          <w:p w:rsidR="00A57E81" w:rsidRPr="007C7F66" w:rsidRDefault="00A57E81" w:rsidP="009F2007">
            <w:pPr>
              <w:spacing w:line="240" w:lineRule="auto"/>
              <w:ind w:left="34" w:right="-108" w:hanging="34"/>
              <w:jc w:val="both"/>
              <w:rPr>
                <w:spacing w:val="-6"/>
                <w:sz w:val="28"/>
                <w:szCs w:val="28"/>
              </w:rPr>
            </w:pPr>
            <w:r w:rsidRPr="007C7F66">
              <w:rPr>
                <w:spacing w:val="-6"/>
                <w:sz w:val="28"/>
                <w:szCs w:val="28"/>
              </w:rPr>
              <w:t>Сигнально-громкоговорящая сис</w:t>
            </w:r>
            <w:r w:rsidR="00F156B9">
              <w:rPr>
                <w:spacing w:val="-6"/>
                <w:sz w:val="28"/>
                <w:szCs w:val="28"/>
              </w:rPr>
              <w:t>-</w:t>
            </w:r>
            <w:bookmarkStart w:id="0" w:name="_GoBack"/>
            <w:bookmarkEnd w:id="0"/>
            <w:r w:rsidRPr="007C7F66">
              <w:rPr>
                <w:spacing w:val="-6"/>
                <w:sz w:val="28"/>
                <w:szCs w:val="28"/>
              </w:rPr>
              <w:t>тема СГС-25-500 в комплекте</w:t>
            </w:r>
          </w:p>
        </w:tc>
        <w:tc>
          <w:tcPr>
            <w:tcW w:w="1276" w:type="dxa"/>
          </w:tcPr>
          <w:p w:rsidR="00A57E81" w:rsidRPr="005A1E51" w:rsidRDefault="00A57E81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A57E81" w:rsidRPr="005A1E51" w:rsidRDefault="00A635E8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57E81" w:rsidRDefault="00A635E8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80,0</w:t>
            </w:r>
          </w:p>
        </w:tc>
      </w:tr>
      <w:tr w:rsidR="0014688E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14688E" w:rsidRPr="005B10AB" w:rsidRDefault="0014688E" w:rsidP="0014688E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</w:t>
            </w:r>
            <w:r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14688E" w:rsidRPr="005B10AB" w:rsidRDefault="0014688E" w:rsidP="002832E5">
            <w:pPr>
              <w:pStyle w:val="ConsPlusTitle"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Электромегафон</w:t>
            </w:r>
          </w:p>
        </w:tc>
        <w:tc>
          <w:tcPr>
            <w:tcW w:w="1276" w:type="dxa"/>
          </w:tcPr>
          <w:p w:rsidR="0014688E" w:rsidRPr="0034508C" w:rsidRDefault="0014688E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14688E" w:rsidRPr="0034508C" w:rsidRDefault="0014688E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4688E" w:rsidRPr="0034508C" w:rsidRDefault="0014688E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30,0</w:t>
            </w:r>
          </w:p>
        </w:tc>
      </w:tr>
      <w:tr w:rsidR="0014688E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14688E" w:rsidRPr="005B10AB" w:rsidRDefault="0014688E" w:rsidP="002832E5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</w:t>
            </w:r>
            <w:r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.3</w:t>
            </w:r>
          </w:p>
        </w:tc>
        <w:tc>
          <w:tcPr>
            <w:tcW w:w="4253" w:type="dxa"/>
          </w:tcPr>
          <w:p w:rsidR="0014688E" w:rsidRPr="005B10AB" w:rsidRDefault="0014688E" w:rsidP="002832E5">
            <w:pPr>
              <w:pStyle w:val="ConsPlusTitle"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Ручная сирена</w:t>
            </w:r>
          </w:p>
        </w:tc>
        <w:tc>
          <w:tcPr>
            <w:tcW w:w="1276" w:type="dxa"/>
          </w:tcPr>
          <w:p w:rsidR="0014688E" w:rsidRPr="0034508C" w:rsidRDefault="0014688E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992" w:type="dxa"/>
          </w:tcPr>
          <w:p w:rsidR="0014688E" w:rsidRPr="0034508C" w:rsidRDefault="0014688E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4688E" w:rsidRPr="0034508C" w:rsidRDefault="0014688E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50,0</w:t>
            </w:r>
          </w:p>
        </w:tc>
      </w:tr>
      <w:tr w:rsidR="00A57E81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A57E81" w:rsidRDefault="00A57E81" w:rsidP="002832E5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A57E81" w:rsidRDefault="00A57E81" w:rsidP="002832E5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A57E81" w:rsidRDefault="00A57E81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A57E81" w:rsidRDefault="00A57E81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7E81" w:rsidRDefault="00A635E8" w:rsidP="002832E5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160,0</w:t>
            </w:r>
          </w:p>
        </w:tc>
      </w:tr>
      <w:tr w:rsidR="00A57E81" w:rsidRPr="00806ECB" w:rsidTr="007C7F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62" w:type="dxa"/>
          </w:tcPr>
          <w:p w:rsidR="00A57E81" w:rsidRDefault="00A57E81" w:rsidP="002832E5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A57E81" w:rsidRDefault="00A57E81" w:rsidP="002832E5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A57E81" w:rsidRDefault="00A57E81" w:rsidP="002832E5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:rsidR="00A57E81" w:rsidRDefault="00A57E81" w:rsidP="002832E5">
            <w:pPr>
              <w:spacing w:line="240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7E81" w:rsidRDefault="00A57E81" w:rsidP="00A635E8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  <w:r w:rsidR="00A635E8">
              <w:rPr>
                <w:rFonts w:ascii="Times New Roman" w:hAnsi="Times New Roman" w:cs="Times New Roman"/>
                <w:b w:val="0"/>
                <w:sz w:val="28"/>
                <w:szCs w:val="28"/>
              </w:rPr>
              <w:t>1046,114</w:t>
            </w:r>
          </w:p>
        </w:tc>
      </w:tr>
    </w:tbl>
    <w:p w:rsidR="007C7F66" w:rsidRDefault="007C7F66" w:rsidP="007C7F66">
      <w:pPr>
        <w:pStyle w:val="ConsPlusTitle"/>
        <w:widowControl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D416B" w:rsidRPr="00D70A4C" w:rsidRDefault="00453F8D" w:rsidP="007C7F66">
      <w:pPr>
        <w:pStyle w:val="ConsPlusTitle"/>
        <w:widowControl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7D416B" w:rsidRPr="00806ECB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7D416B" w:rsidRPr="00D70A4C" w:rsidSect="007C7F66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45" w:rsidRDefault="00FB2F45" w:rsidP="002F6D31">
      <w:pPr>
        <w:spacing w:line="240" w:lineRule="auto"/>
      </w:pPr>
      <w:r>
        <w:separator/>
      </w:r>
    </w:p>
  </w:endnote>
  <w:endnote w:type="continuationSeparator" w:id="0">
    <w:p w:rsidR="00FB2F45" w:rsidRDefault="00FB2F45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45" w:rsidRDefault="00FB2F45" w:rsidP="002F6D31">
      <w:pPr>
        <w:spacing w:line="240" w:lineRule="auto"/>
      </w:pPr>
      <w:r>
        <w:separator/>
      </w:r>
    </w:p>
  </w:footnote>
  <w:footnote w:type="continuationSeparator" w:id="0">
    <w:p w:rsidR="00FB2F45" w:rsidRDefault="00FB2F45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81940"/>
      <w:docPartObj>
        <w:docPartGallery w:val="Page Numbers (Top of Page)"/>
        <w:docPartUnique/>
      </w:docPartObj>
    </w:sdtPr>
    <w:sdtEndPr/>
    <w:sdtContent>
      <w:p w:rsidR="00EA3879" w:rsidRDefault="00EA3879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2F6D31">
          <w:rPr>
            <w:sz w:val="28"/>
            <w:szCs w:val="28"/>
          </w:rPr>
          <w:fldChar w:fldCharType="end"/>
        </w:r>
      </w:p>
    </w:sdtContent>
  </w:sdt>
  <w:p w:rsidR="00EA3879" w:rsidRDefault="00EA3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5C5E"/>
    <w:multiLevelType w:val="hybridMultilevel"/>
    <w:tmpl w:val="4FF84A40"/>
    <w:lvl w:ilvl="0" w:tplc="013E146E">
      <w:start w:val="1"/>
      <w:numFmt w:val="decimal"/>
      <w:lvlText w:val="1.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00084"/>
    <w:rsid w:val="0002114F"/>
    <w:rsid w:val="00036F3A"/>
    <w:rsid w:val="000670DA"/>
    <w:rsid w:val="000A2D61"/>
    <w:rsid w:val="000C0F7C"/>
    <w:rsid w:val="000F00BD"/>
    <w:rsid w:val="0010026B"/>
    <w:rsid w:val="00107E21"/>
    <w:rsid w:val="00112774"/>
    <w:rsid w:val="0014688E"/>
    <w:rsid w:val="00165B4F"/>
    <w:rsid w:val="0018490C"/>
    <w:rsid w:val="00195570"/>
    <w:rsid w:val="001D1323"/>
    <w:rsid w:val="00214D5E"/>
    <w:rsid w:val="0023093D"/>
    <w:rsid w:val="002722C7"/>
    <w:rsid w:val="002832E5"/>
    <w:rsid w:val="002B239B"/>
    <w:rsid w:val="002D0200"/>
    <w:rsid w:val="002F68DB"/>
    <w:rsid w:val="002F6D31"/>
    <w:rsid w:val="003437E8"/>
    <w:rsid w:val="0036466D"/>
    <w:rsid w:val="00397772"/>
    <w:rsid w:val="003A3FB1"/>
    <w:rsid w:val="003B0D65"/>
    <w:rsid w:val="003C1CD6"/>
    <w:rsid w:val="003D03C7"/>
    <w:rsid w:val="003D27E4"/>
    <w:rsid w:val="00453F8D"/>
    <w:rsid w:val="00465B79"/>
    <w:rsid w:val="0046721B"/>
    <w:rsid w:val="004F6423"/>
    <w:rsid w:val="00545EDF"/>
    <w:rsid w:val="00574E8B"/>
    <w:rsid w:val="005C025C"/>
    <w:rsid w:val="005C26D9"/>
    <w:rsid w:val="005C477D"/>
    <w:rsid w:val="005D3502"/>
    <w:rsid w:val="00611275"/>
    <w:rsid w:val="006365CD"/>
    <w:rsid w:val="0066686C"/>
    <w:rsid w:val="00670D30"/>
    <w:rsid w:val="0069521B"/>
    <w:rsid w:val="00715BBE"/>
    <w:rsid w:val="00724937"/>
    <w:rsid w:val="007303F7"/>
    <w:rsid w:val="00750F94"/>
    <w:rsid w:val="00752BB0"/>
    <w:rsid w:val="00780FDF"/>
    <w:rsid w:val="00794A79"/>
    <w:rsid w:val="007A2452"/>
    <w:rsid w:val="007A7B3A"/>
    <w:rsid w:val="007B59F6"/>
    <w:rsid w:val="007C7F66"/>
    <w:rsid w:val="007D416B"/>
    <w:rsid w:val="00806ECB"/>
    <w:rsid w:val="008148B2"/>
    <w:rsid w:val="008A1810"/>
    <w:rsid w:val="008B2E1C"/>
    <w:rsid w:val="008E26A7"/>
    <w:rsid w:val="008E2FBC"/>
    <w:rsid w:val="00901315"/>
    <w:rsid w:val="00926A16"/>
    <w:rsid w:val="00940A31"/>
    <w:rsid w:val="00967CB2"/>
    <w:rsid w:val="00987B9B"/>
    <w:rsid w:val="009974FA"/>
    <w:rsid w:val="009E0EC0"/>
    <w:rsid w:val="009F2007"/>
    <w:rsid w:val="00A010ED"/>
    <w:rsid w:val="00A12021"/>
    <w:rsid w:val="00A2335D"/>
    <w:rsid w:val="00A57E81"/>
    <w:rsid w:val="00A635E8"/>
    <w:rsid w:val="00A7511C"/>
    <w:rsid w:val="00A96173"/>
    <w:rsid w:val="00AE2CBA"/>
    <w:rsid w:val="00AF6BEA"/>
    <w:rsid w:val="00B142C5"/>
    <w:rsid w:val="00B212F6"/>
    <w:rsid w:val="00B2587E"/>
    <w:rsid w:val="00B55316"/>
    <w:rsid w:val="00BB37C8"/>
    <w:rsid w:val="00BC2247"/>
    <w:rsid w:val="00BC225D"/>
    <w:rsid w:val="00BC2746"/>
    <w:rsid w:val="00BE4317"/>
    <w:rsid w:val="00C13EE6"/>
    <w:rsid w:val="00C363A5"/>
    <w:rsid w:val="00C624EE"/>
    <w:rsid w:val="00C8299E"/>
    <w:rsid w:val="00C94B48"/>
    <w:rsid w:val="00CC0E74"/>
    <w:rsid w:val="00D42F1C"/>
    <w:rsid w:val="00D4620D"/>
    <w:rsid w:val="00D70A4C"/>
    <w:rsid w:val="00DA56B9"/>
    <w:rsid w:val="00DB5E56"/>
    <w:rsid w:val="00DC1211"/>
    <w:rsid w:val="00DE3367"/>
    <w:rsid w:val="00E07C19"/>
    <w:rsid w:val="00E10318"/>
    <w:rsid w:val="00E20D64"/>
    <w:rsid w:val="00E36CFD"/>
    <w:rsid w:val="00E600D4"/>
    <w:rsid w:val="00E60B63"/>
    <w:rsid w:val="00E76C44"/>
    <w:rsid w:val="00EA3879"/>
    <w:rsid w:val="00EB7E16"/>
    <w:rsid w:val="00EE330A"/>
    <w:rsid w:val="00F156B9"/>
    <w:rsid w:val="00F87CA1"/>
    <w:rsid w:val="00F94C09"/>
    <w:rsid w:val="00FA4518"/>
    <w:rsid w:val="00FB2F45"/>
    <w:rsid w:val="00FE047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8E817-FDF4-46FF-BA87-A3942AC1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uiPriority w:val="99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A9AE-248F-40BC-9CE6-043A0EA7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Любовь В. Кузнецова</cp:lastModifiedBy>
  <cp:revision>9</cp:revision>
  <cp:lastPrinted>2017-07-25T12:16:00Z</cp:lastPrinted>
  <dcterms:created xsi:type="dcterms:W3CDTF">2017-07-25T11:47:00Z</dcterms:created>
  <dcterms:modified xsi:type="dcterms:W3CDTF">2017-10-09T12:56:00Z</dcterms:modified>
</cp:coreProperties>
</file>